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D8" w:rsidRPr="007565D8" w:rsidRDefault="007565D8" w:rsidP="007565D8">
      <w:pPr>
        <w:jc w:val="center"/>
        <w:rPr>
          <w:b/>
          <w:bCs/>
          <w:sz w:val="32"/>
          <w:szCs w:val="28"/>
          <w:u w:val="single"/>
        </w:rPr>
      </w:pPr>
      <w:r w:rsidRPr="007565D8">
        <w:rPr>
          <w:rFonts w:hint="eastAsia"/>
          <w:b/>
          <w:bCs/>
          <w:sz w:val="32"/>
          <w:szCs w:val="28"/>
          <w:u w:val="single"/>
        </w:rPr>
        <w:t>第</w:t>
      </w:r>
      <w:r w:rsidRPr="007565D8">
        <w:rPr>
          <w:rFonts w:hint="eastAsia"/>
          <w:b/>
          <w:bCs/>
          <w:sz w:val="32"/>
          <w:szCs w:val="28"/>
          <w:u w:val="single"/>
        </w:rPr>
        <w:t>21</w:t>
      </w:r>
      <w:r w:rsidRPr="007565D8">
        <w:rPr>
          <w:rFonts w:hint="eastAsia"/>
          <w:b/>
          <w:bCs/>
          <w:sz w:val="32"/>
          <w:szCs w:val="28"/>
          <w:u w:val="single"/>
        </w:rPr>
        <w:t>屆第</w:t>
      </w:r>
      <w:r w:rsidRPr="007565D8">
        <w:rPr>
          <w:rFonts w:hint="eastAsia"/>
          <w:b/>
          <w:bCs/>
          <w:sz w:val="32"/>
          <w:szCs w:val="28"/>
          <w:u w:val="single"/>
        </w:rPr>
        <w:t>01</w:t>
      </w:r>
      <w:r w:rsidRPr="007565D8">
        <w:rPr>
          <w:rFonts w:hint="eastAsia"/>
          <w:b/>
          <w:bCs/>
          <w:sz w:val="32"/>
          <w:szCs w:val="28"/>
          <w:u w:val="single"/>
        </w:rPr>
        <w:t>次定期大會代表提案執行情形</w:t>
      </w:r>
      <w:bookmarkStart w:id="0" w:name="_GoBack"/>
      <w:bookmarkEnd w:id="0"/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1134"/>
        <w:gridCol w:w="2835"/>
        <w:gridCol w:w="2977"/>
        <w:gridCol w:w="1479"/>
      </w:tblGrid>
      <w:tr w:rsidR="007565D8" w:rsidRPr="008E0E6B" w:rsidTr="007565D8">
        <w:trPr>
          <w:trHeight w:val="315"/>
        </w:trPr>
        <w:tc>
          <w:tcPr>
            <w:tcW w:w="988" w:type="dxa"/>
            <w:shd w:val="clear" w:color="auto" w:fill="E2EFD9"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835" w:type="dxa"/>
            <w:shd w:val="clear" w:color="auto" w:fill="E2EFD9"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2977" w:type="dxa"/>
            <w:shd w:val="clear" w:color="auto" w:fill="E2EFD9"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479" w:type="dxa"/>
            <w:shd w:val="clear" w:color="auto" w:fill="E2EFD9"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7565D8" w:rsidRPr="008E0E6B" w:rsidTr="007565D8">
        <w:trPr>
          <w:trHeight w:val="557"/>
        </w:trPr>
        <w:tc>
          <w:tcPr>
            <w:tcW w:w="988" w:type="dxa"/>
            <w:vMerge w:val="restart"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32"/>
                <w:szCs w:val="32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簡新茂</w:t>
            </w:r>
          </w:p>
        </w:tc>
        <w:tc>
          <w:tcPr>
            <w:tcW w:w="2835" w:type="dxa"/>
            <w:vMerge w:val="restart"/>
            <w:vAlign w:val="center"/>
          </w:tcPr>
          <w:p w:rsidR="007565D8" w:rsidRPr="008E0E6B" w:rsidRDefault="007565D8" w:rsidP="00B3396A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E0E6B">
              <w:rPr>
                <w:rFonts w:ascii="標楷體" w:eastAsia="標楷體" w:hAnsi="標楷體" w:cs="Times New Roman" w:hint="eastAsia"/>
                <w:sz w:val="32"/>
                <w:szCs w:val="32"/>
              </w:rPr>
              <w:t>建請</w:t>
            </w:r>
            <w:r w:rsidRPr="008E0E6B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8E0E6B">
              <w:rPr>
                <w:rFonts w:ascii="標楷體" w:eastAsia="標楷體" w:hAnsi="標楷體" w:cs="Times New Roman" w:hint="eastAsia"/>
                <w:sz w:val="32"/>
                <w:szCs w:val="32"/>
              </w:rPr>
              <w:t>公所改善草埔橋左方產業道路旁溪流堆砌石頭清疏案。</w:t>
            </w:r>
          </w:p>
        </w:tc>
        <w:tc>
          <w:tcPr>
            <w:tcW w:w="2977" w:type="dxa"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108.6.26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10830924800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479" w:type="dxa"/>
            <w:vMerge w:val="restart"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白孝寬</w:t>
            </w:r>
          </w:p>
        </w:tc>
      </w:tr>
      <w:tr w:rsidR="007565D8" w:rsidRPr="008E0E6B" w:rsidTr="007565D8">
        <w:trPr>
          <w:trHeight w:val="2139"/>
        </w:trPr>
        <w:tc>
          <w:tcPr>
            <w:tcW w:w="988" w:type="dxa"/>
            <w:vMerge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565D8" w:rsidRPr="008E0E6B" w:rsidRDefault="007565D8" w:rsidP="00B3396A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565D8" w:rsidRPr="008E0E6B" w:rsidRDefault="007565D8" w:rsidP="00B3396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108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日（星期二）下午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時會勘。</w:t>
            </w:r>
          </w:p>
        </w:tc>
        <w:tc>
          <w:tcPr>
            <w:tcW w:w="1479" w:type="dxa"/>
            <w:vMerge/>
            <w:vAlign w:val="center"/>
          </w:tcPr>
          <w:p w:rsidR="007565D8" w:rsidRPr="008E0E6B" w:rsidRDefault="007565D8" w:rsidP="00B3396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7565D8" w:rsidRPr="007565D8" w:rsidRDefault="007565D8"/>
    <w:sectPr w:rsidR="007565D8" w:rsidRPr="007565D8" w:rsidSect="007565D8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D8"/>
    <w:rsid w:val="007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270B"/>
  <w15:chartTrackingRefBased/>
  <w15:docId w15:val="{ABA13062-A073-4AEB-B340-7885FDB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5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2019-07-30T01:11:00Z</dcterms:created>
  <dcterms:modified xsi:type="dcterms:W3CDTF">2019-07-30T01:16:00Z</dcterms:modified>
</cp:coreProperties>
</file>